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подряда </w:t>
      </w:r>
      <w:r>
        <w:rPr>
          <w:sz w:val="22"/>
          <w:szCs w:val="22"/>
        </w:rPr>
        <w:t xml:space="preserve">№ __</w:t>
      </w:r>
      <w:r>
        <w:rPr>
          <w:sz w:val="22"/>
          <w:szCs w:val="22"/>
        </w:rPr>
        <w:t xml:space="preserve">___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 «____» ____</w:t>
      </w:r>
      <w:r>
        <w:rPr>
          <w:sz w:val="22"/>
          <w:szCs w:val="22"/>
        </w:rPr>
        <w:t xml:space="preserve">__ 20___</w:t>
      </w:r>
      <w:r>
        <w:rPr>
          <w:sz w:val="22"/>
          <w:szCs w:val="22"/>
        </w:rPr>
        <w:t xml:space="preserve">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right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40" w:lineRule="auto"/>
        <w:rPr>
          <w:b/>
          <w:sz w:val="24"/>
        </w:rPr>
      </w:pPr>
      <w:r>
        <w:rPr>
          <w:b/>
          <w:sz w:val="24"/>
        </w:rPr>
        <w:t xml:space="preserve">Перечень допусков, разрешений и лицензий Подрядчика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4926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2798"/>
        <w:gridCol w:w="1861"/>
        <w:gridCol w:w="3767"/>
        <w:gridCol w:w="1673"/>
        <w:gridCol w:w="1369"/>
        <w:gridCol w:w="3041"/>
      </w:tblGrid>
      <w:tr>
        <w:tblPrEx/>
        <w:trPr>
          <w:trHeight w:val="1441"/>
        </w:trPr>
        <w:tc>
          <w:tcPr>
            <w:tcW w:w="111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п/п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79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Разрешительный документ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8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Номер, дата выдачи, 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кем выдан 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76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Разрешаемая деятельность (виды деятельности)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67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Начало действия разрешительного документа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36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04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Ограничения (условия) использования разрешительного документа (осуществления разрешаемой деятельности)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557"/>
        </w:trPr>
        <w:tc>
          <w:tcPr>
            <w:tcW w:w="111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2798" w:type="dxa"/>
            <w:textDirection w:val="lrTb"/>
            <w:noWrap w:val="false"/>
          </w:tcPr>
          <w:p>
            <w:r/>
            <w:r/>
          </w:p>
        </w:tc>
        <w:tc>
          <w:tcPr>
            <w:tcW w:w="1861" w:type="dxa"/>
            <w:textDirection w:val="lrTb"/>
            <w:noWrap w:val="false"/>
          </w:tcPr>
          <w:p>
            <w:r/>
            <w:r/>
          </w:p>
        </w:tc>
        <w:tc>
          <w:tcPr>
            <w:tcW w:w="3767" w:type="dxa"/>
            <w:textDirection w:val="lrTb"/>
            <w:noWrap w:val="false"/>
          </w:tcPr>
          <w:p>
            <w:r/>
            <w:r/>
          </w:p>
        </w:tc>
        <w:tc>
          <w:tcPr>
            <w:tcW w:w="1673" w:type="dxa"/>
            <w:textDirection w:val="lrTb"/>
            <w:noWrap w:val="false"/>
          </w:tcPr>
          <w:p>
            <w:r/>
            <w:r/>
          </w:p>
        </w:tc>
        <w:tc>
          <w:tcPr>
            <w:tcW w:w="1369" w:type="dxa"/>
            <w:textDirection w:val="lrTb"/>
            <w:noWrap w:val="false"/>
          </w:tcPr>
          <w:p>
            <w:r/>
            <w:r/>
          </w:p>
        </w:tc>
        <w:tc>
          <w:tcPr>
            <w:tcW w:w="304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7"/>
        </w:trPr>
        <w:tc>
          <w:tcPr>
            <w:tcW w:w="111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2798" w:type="dxa"/>
            <w:textDirection w:val="lrTb"/>
            <w:noWrap w:val="false"/>
          </w:tcPr>
          <w:p>
            <w:r/>
            <w:r/>
          </w:p>
        </w:tc>
        <w:tc>
          <w:tcPr>
            <w:tcW w:w="1861" w:type="dxa"/>
            <w:textDirection w:val="lrTb"/>
            <w:noWrap w:val="false"/>
          </w:tcPr>
          <w:p>
            <w:r/>
            <w:r/>
          </w:p>
        </w:tc>
        <w:tc>
          <w:tcPr>
            <w:tcW w:w="3767" w:type="dxa"/>
            <w:textDirection w:val="lrTb"/>
            <w:noWrap w:val="false"/>
          </w:tcPr>
          <w:p>
            <w:r/>
            <w:r/>
          </w:p>
        </w:tc>
        <w:tc>
          <w:tcPr>
            <w:tcW w:w="1673" w:type="dxa"/>
            <w:textDirection w:val="lrTb"/>
            <w:noWrap w:val="false"/>
          </w:tcPr>
          <w:p>
            <w:r/>
            <w:r/>
          </w:p>
        </w:tc>
        <w:tc>
          <w:tcPr>
            <w:tcW w:w="1369" w:type="dxa"/>
            <w:textDirection w:val="lrTb"/>
            <w:noWrap w:val="false"/>
          </w:tcPr>
          <w:p>
            <w:r/>
            <w:r/>
          </w:p>
        </w:tc>
        <w:tc>
          <w:tcPr>
            <w:tcW w:w="3041" w:type="dxa"/>
            <w:textDirection w:val="lrTb"/>
            <w:noWrap w:val="false"/>
          </w:tcPr>
          <w:p>
            <w:r/>
            <w:r/>
          </w:p>
        </w:tc>
      </w:tr>
    </w:tbl>
    <w:p>
      <w:pPr>
        <w:jc w:val="center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left="5103"/>
        <w:spacing w:line="240" w:lineRule="auto"/>
      </w:pPr>
      <w:r/>
      <w:r/>
    </w:p>
    <w:tbl>
      <w:tblPr>
        <w:tblW w:w="0" w:type="auto"/>
        <w:tblInd w:w="1809" w:type="dxa"/>
        <w:tblLook w:val="0000" w:firstRow="0" w:lastRow="0" w:firstColumn="0" w:lastColumn="0" w:noHBand="0" w:noVBand="0"/>
      </w:tblPr>
      <w:tblGrid>
        <w:gridCol w:w="6946"/>
        <w:gridCol w:w="6237"/>
      </w:tblGrid>
      <w:tr>
        <w:tblPrEx/>
        <w:trPr/>
        <w:tc>
          <w:tcPr>
            <w:tcW w:w="694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623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694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</w:r>
            <w:r>
              <w:rPr>
                <w:sz w:val="22"/>
                <w:szCs w:val="22"/>
                <w:lang w:eastAsia="zh-CN"/>
              </w:rPr>
            </w:r>
            <w:r>
              <w:rPr>
                <w:sz w:val="22"/>
                <w:szCs w:val="22"/>
                <w:lang w:eastAsia="zh-CN"/>
              </w:rPr>
            </w:r>
          </w:p>
          <w:p>
            <w:pPr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2"/>
                <w:szCs w:val="22"/>
                <w:lang w:eastAsia="zh-CN"/>
              </w:rPr>
              <w:t xml:space="preserve">_______________ /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3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</w:r>
            <w:r>
              <w:rPr>
                <w:sz w:val="22"/>
                <w:szCs w:val="22"/>
                <w:lang w:eastAsia="zh-CN"/>
              </w:rPr>
            </w:r>
            <w:r>
              <w:rPr>
                <w:sz w:val="22"/>
                <w:szCs w:val="22"/>
                <w:lang w:eastAsia="zh-CN"/>
              </w:rPr>
            </w:r>
          </w:p>
          <w:p>
            <w:pPr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2"/>
                <w:szCs w:val="22"/>
                <w:lang w:eastAsia="zh-CN"/>
              </w:rPr>
              <w:t xml:space="preserve">_______________ /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2268"/>
        <w:jc w:val="center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r/>
      <w:bookmarkStart w:id="0" w:name="_GoBack"/>
      <w:r/>
      <w:bookmarkEnd w:id="0"/>
      <w:r/>
      <w:r/>
    </w:p>
    <w:sectPr>
      <w:footnotePr/>
      <w:endnotePr/>
      <w:type w:val="nextPage"/>
      <w:pgSz w:w="16838" w:h="11906" w:orient="landscape"/>
      <w:pgMar w:top="624" w:right="567" w:bottom="567" w:left="62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Balloon Text"/>
    <w:basedOn w:val="832"/>
    <w:link w:val="837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3"/>
    <w:link w:val="836"/>
    <w:uiPriority w:val="99"/>
    <w:semiHidden/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Матросов</dc:creator>
  <cp:lastModifiedBy>morgachev_ts</cp:lastModifiedBy>
  <cp:revision>17</cp:revision>
  <dcterms:created xsi:type="dcterms:W3CDTF">2018-07-17T03:43:00Z</dcterms:created>
  <dcterms:modified xsi:type="dcterms:W3CDTF">2026-03-10T02:34:22Z</dcterms:modified>
</cp:coreProperties>
</file>